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732665" w14:textId="66739BE8" w:rsidR="00463D1C" w:rsidRPr="00B258E9" w:rsidRDefault="00463D1C" w:rsidP="00224E59">
      <w:pPr>
        <w:rPr>
          <w:rFonts w:ascii="Arial" w:hAnsi="Arial" w:cs="Arial"/>
          <w:b/>
          <w:bCs/>
        </w:rPr>
      </w:pPr>
      <w:r w:rsidRPr="00B258E9">
        <w:rPr>
          <w:rFonts w:ascii="Arial" w:hAnsi="Arial" w:cs="Arial"/>
          <w:b/>
          <w:bCs/>
        </w:rPr>
        <w:t xml:space="preserve">Consultation on a proposal to reduce the Pupil Admission Number (PAN) at </w:t>
      </w:r>
      <w:r w:rsidR="00224E59" w:rsidRPr="00B258E9">
        <w:rPr>
          <w:rFonts w:ascii="Arial" w:hAnsi="Arial" w:cs="Arial"/>
          <w:b/>
          <w:bCs/>
        </w:rPr>
        <w:t>Wylye Valley CEVA</w:t>
      </w:r>
      <w:r w:rsidRPr="00B258E9">
        <w:rPr>
          <w:rFonts w:ascii="Arial" w:hAnsi="Arial" w:cs="Arial"/>
          <w:b/>
          <w:bCs/>
        </w:rPr>
        <w:t xml:space="preserve"> Primary School.</w:t>
      </w:r>
    </w:p>
    <w:p w14:paraId="5B177E52" w14:textId="77777777" w:rsidR="00224E59" w:rsidRPr="00B258E9" w:rsidRDefault="00224E59" w:rsidP="00224E59">
      <w:pPr>
        <w:rPr>
          <w:rFonts w:ascii="Arial" w:hAnsi="Arial" w:cs="Arial"/>
        </w:rPr>
      </w:pPr>
    </w:p>
    <w:p w14:paraId="2F94DE9D" w14:textId="3ADBA5F9" w:rsidR="00463D1C" w:rsidRPr="00B258E9" w:rsidRDefault="00224E59" w:rsidP="00463D1C">
      <w:pPr>
        <w:jc w:val="left"/>
        <w:rPr>
          <w:rFonts w:ascii="Arial" w:hAnsi="Arial" w:cs="Arial"/>
        </w:rPr>
      </w:pPr>
      <w:r w:rsidRPr="00B258E9">
        <w:rPr>
          <w:rFonts w:ascii="Arial" w:hAnsi="Arial" w:cs="Arial"/>
        </w:rPr>
        <w:t>Wylye Valley CEVA</w:t>
      </w:r>
      <w:r w:rsidR="00463D1C" w:rsidRPr="00B258E9">
        <w:rPr>
          <w:rFonts w:ascii="Arial" w:hAnsi="Arial" w:cs="Arial"/>
        </w:rPr>
        <w:t xml:space="preserve"> Primary School is </w:t>
      </w:r>
      <w:r w:rsidRPr="00B258E9">
        <w:rPr>
          <w:rFonts w:ascii="Arial" w:hAnsi="Arial" w:cs="Arial"/>
        </w:rPr>
        <w:t>within the Wiltshire Council Education area</w:t>
      </w:r>
      <w:r w:rsidR="00463D1C" w:rsidRPr="00B258E9">
        <w:rPr>
          <w:rFonts w:ascii="Arial" w:hAnsi="Arial" w:cs="Arial"/>
        </w:rPr>
        <w:t xml:space="preserve">. The Governing Body is the Admissions Authority for the school and wishes to notify and consult on a proposal to reduce the PAN to support the leadership team in managing numbers of pupils around the school in the spaces available and to provide a financial model that is affordable and does not impact adversely on staffing. </w:t>
      </w:r>
    </w:p>
    <w:p w14:paraId="68FB4278" w14:textId="77777777" w:rsidR="00224E59" w:rsidRPr="00B258E9" w:rsidRDefault="00224E59" w:rsidP="00463D1C">
      <w:pPr>
        <w:jc w:val="left"/>
        <w:rPr>
          <w:rFonts w:ascii="Arial" w:hAnsi="Arial" w:cs="Arial"/>
        </w:rPr>
      </w:pPr>
    </w:p>
    <w:p w14:paraId="7D2CF27E" w14:textId="77777777" w:rsidR="00463D1C" w:rsidRPr="00B258E9" w:rsidRDefault="00463D1C" w:rsidP="00463D1C">
      <w:pPr>
        <w:jc w:val="left"/>
        <w:rPr>
          <w:rFonts w:ascii="Arial" w:hAnsi="Arial" w:cs="Arial"/>
        </w:rPr>
      </w:pPr>
      <w:r w:rsidRPr="00B258E9">
        <w:rPr>
          <w:rFonts w:ascii="Arial" w:hAnsi="Arial" w:cs="Arial"/>
          <w:b/>
          <w:bCs/>
        </w:rPr>
        <w:t xml:space="preserve">Proposal </w:t>
      </w:r>
    </w:p>
    <w:p w14:paraId="405FB439" w14:textId="2C3E278E" w:rsidR="00463D1C" w:rsidRPr="00B258E9" w:rsidRDefault="00463D1C" w:rsidP="00406D58">
      <w:pPr>
        <w:pStyle w:val="ListParagraph"/>
        <w:numPr>
          <w:ilvl w:val="0"/>
          <w:numId w:val="3"/>
        </w:numPr>
        <w:jc w:val="left"/>
        <w:rPr>
          <w:rFonts w:ascii="Arial" w:hAnsi="Arial" w:cs="Arial"/>
        </w:rPr>
      </w:pPr>
      <w:r w:rsidRPr="00B258E9">
        <w:rPr>
          <w:rFonts w:ascii="Arial" w:hAnsi="Arial" w:cs="Arial"/>
        </w:rPr>
        <w:t xml:space="preserve">The Governors propose to reduce the PAN from </w:t>
      </w:r>
      <w:r w:rsidR="00224E59" w:rsidRPr="00B258E9">
        <w:rPr>
          <w:rFonts w:ascii="Arial" w:hAnsi="Arial" w:cs="Arial"/>
        </w:rPr>
        <w:t>25</w:t>
      </w:r>
      <w:r w:rsidRPr="00B258E9">
        <w:rPr>
          <w:rFonts w:ascii="Arial" w:hAnsi="Arial" w:cs="Arial"/>
        </w:rPr>
        <w:t xml:space="preserve"> to </w:t>
      </w:r>
      <w:r w:rsidR="00224E59" w:rsidRPr="00B258E9">
        <w:rPr>
          <w:rFonts w:ascii="Arial" w:hAnsi="Arial" w:cs="Arial"/>
        </w:rPr>
        <w:t>2</w:t>
      </w:r>
      <w:r w:rsidR="002F1EC9" w:rsidRPr="00B258E9">
        <w:rPr>
          <w:rFonts w:ascii="Arial" w:hAnsi="Arial" w:cs="Arial"/>
        </w:rPr>
        <w:t>1</w:t>
      </w:r>
      <w:r w:rsidRPr="00B258E9">
        <w:rPr>
          <w:rFonts w:ascii="Arial" w:hAnsi="Arial" w:cs="Arial"/>
        </w:rPr>
        <w:t xml:space="preserve"> with </w:t>
      </w:r>
      <w:r w:rsidR="00224E59" w:rsidRPr="00B258E9">
        <w:rPr>
          <w:rFonts w:ascii="Arial" w:hAnsi="Arial" w:cs="Arial"/>
        </w:rPr>
        <w:t>effect from September 202</w:t>
      </w:r>
      <w:r w:rsidR="00656B62" w:rsidRPr="00B258E9">
        <w:rPr>
          <w:rFonts w:ascii="Arial" w:hAnsi="Arial" w:cs="Arial"/>
        </w:rPr>
        <w:t>6</w:t>
      </w:r>
      <w:r w:rsidR="00224E59" w:rsidRPr="00B258E9">
        <w:rPr>
          <w:rFonts w:ascii="Arial" w:hAnsi="Arial" w:cs="Arial"/>
        </w:rPr>
        <w:t>.</w:t>
      </w:r>
      <w:r w:rsidRPr="00B258E9">
        <w:rPr>
          <w:rFonts w:ascii="Arial" w:hAnsi="Arial" w:cs="Arial"/>
        </w:rPr>
        <w:t xml:space="preserve"> </w:t>
      </w:r>
    </w:p>
    <w:p w14:paraId="3291D0A4" w14:textId="77777777" w:rsidR="00463D1C" w:rsidRPr="00B258E9" w:rsidRDefault="00463D1C" w:rsidP="00463D1C">
      <w:pPr>
        <w:jc w:val="left"/>
        <w:rPr>
          <w:rFonts w:ascii="Arial" w:hAnsi="Arial" w:cs="Arial"/>
        </w:rPr>
      </w:pPr>
    </w:p>
    <w:p w14:paraId="77495C3B" w14:textId="329392A0" w:rsidR="00463D1C" w:rsidRPr="00B258E9" w:rsidRDefault="00463D1C" w:rsidP="00406D58">
      <w:pPr>
        <w:pStyle w:val="ListParagraph"/>
        <w:numPr>
          <w:ilvl w:val="0"/>
          <w:numId w:val="3"/>
        </w:numPr>
        <w:jc w:val="left"/>
        <w:rPr>
          <w:rFonts w:ascii="Arial" w:hAnsi="Arial" w:cs="Arial"/>
        </w:rPr>
      </w:pPr>
      <w:r w:rsidRPr="00B258E9">
        <w:rPr>
          <w:rFonts w:ascii="Arial" w:hAnsi="Arial" w:cs="Arial"/>
        </w:rPr>
        <w:t xml:space="preserve">For children already in the school, there will be no change. </w:t>
      </w:r>
    </w:p>
    <w:p w14:paraId="546438D8" w14:textId="77777777" w:rsidR="00463D1C" w:rsidRPr="00B258E9" w:rsidRDefault="00463D1C" w:rsidP="00463D1C">
      <w:pPr>
        <w:jc w:val="left"/>
        <w:rPr>
          <w:rFonts w:ascii="Arial" w:hAnsi="Arial" w:cs="Arial"/>
        </w:rPr>
      </w:pPr>
    </w:p>
    <w:p w14:paraId="23E5A896" w14:textId="1457807A" w:rsidR="00463D1C" w:rsidRPr="00B258E9" w:rsidRDefault="00463D1C" w:rsidP="00406D58">
      <w:pPr>
        <w:pStyle w:val="ListParagraph"/>
        <w:numPr>
          <w:ilvl w:val="0"/>
          <w:numId w:val="3"/>
        </w:numPr>
        <w:jc w:val="left"/>
        <w:rPr>
          <w:rFonts w:ascii="Arial" w:hAnsi="Arial" w:cs="Arial"/>
        </w:rPr>
      </w:pPr>
      <w:r w:rsidRPr="00B258E9">
        <w:rPr>
          <w:rFonts w:ascii="Arial" w:hAnsi="Arial" w:cs="Arial"/>
        </w:rPr>
        <w:t>The 202</w:t>
      </w:r>
      <w:r w:rsidR="00224E59" w:rsidRPr="00B258E9">
        <w:rPr>
          <w:rFonts w:ascii="Arial" w:hAnsi="Arial" w:cs="Arial"/>
        </w:rPr>
        <w:t>4</w:t>
      </w:r>
      <w:r w:rsidRPr="00B258E9">
        <w:rPr>
          <w:rFonts w:ascii="Arial" w:hAnsi="Arial" w:cs="Arial"/>
        </w:rPr>
        <w:t xml:space="preserve"> intake of Reception children was </w:t>
      </w:r>
      <w:r w:rsidR="002F1EC9" w:rsidRPr="00B258E9">
        <w:rPr>
          <w:rFonts w:ascii="Arial" w:hAnsi="Arial" w:cs="Arial"/>
        </w:rPr>
        <w:t>21</w:t>
      </w:r>
      <w:r w:rsidRPr="00B258E9">
        <w:rPr>
          <w:rFonts w:ascii="Arial" w:hAnsi="Arial" w:cs="Arial"/>
        </w:rPr>
        <w:t xml:space="preserve"> children and the Governors are confident that going forward parents of the local children will be able to choose </w:t>
      </w:r>
      <w:r w:rsidR="00224E59" w:rsidRPr="00B258E9">
        <w:rPr>
          <w:rFonts w:ascii="Arial" w:hAnsi="Arial" w:cs="Arial"/>
        </w:rPr>
        <w:t>Wylye Valley</w:t>
      </w:r>
      <w:r w:rsidRPr="00B258E9">
        <w:rPr>
          <w:rFonts w:ascii="Arial" w:hAnsi="Arial" w:cs="Arial"/>
        </w:rPr>
        <w:t xml:space="preserve"> Primary</w:t>
      </w:r>
      <w:r w:rsidR="00224E59" w:rsidRPr="00B258E9">
        <w:rPr>
          <w:rFonts w:ascii="Arial" w:hAnsi="Arial" w:cs="Arial"/>
        </w:rPr>
        <w:t xml:space="preserve"> School</w:t>
      </w:r>
      <w:r w:rsidRPr="00B258E9">
        <w:rPr>
          <w:rFonts w:ascii="Arial" w:hAnsi="Arial" w:cs="Arial"/>
        </w:rPr>
        <w:t xml:space="preserve"> as their school of choice. </w:t>
      </w:r>
    </w:p>
    <w:p w14:paraId="3C814E78" w14:textId="77777777" w:rsidR="00463D1C" w:rsidRPr="00B258E9" w:rsidRDefault="00463D1C" w:rsidP="00463D1C">
      <w:pPr>
        <w:jc w:val="left"/>
        <w:rPr>
          <w:rFonts w:ascii="Arial" w:hAnsi="Arial" w:cs="Arial"/>
        </w:rPr>
      </w:pPr>
    </w:p>
    <w:p w14:paraId="47AC327A" w14:textId="5450073B" w:rsidR="00463D1C" w:rsidRPr="00B258E9" w:rsidRDefault="00463D1C" w:rsidP="00406D58">
      <w:pPr>
        <w:pStyle w:val="ListParagraph"/>
        <w:numPr>
          <w:ilvl w:val="0"/>
          <w:numId w:val="3"/>
        </w:numPr>
        <w:jc w:val="left"/>
        <w:rPr>
          <w:rFonts w:ascii="Arial" w:hAnsi="Arial" w:cs="Arial"/>
        </w:rPr>
      </w:pPr>
      <w:r w:rsidRPr="00B258E9">
        <w:rPr>
          <w:rFonts w:ascii="Arial" w:hAnsi="Arial" w:cs="Arial"/>
        </w:rPr>
        <w:t xml:space="preserve">The Governing Body will continue to review its PANs on an annual basis and will be flexible to react to demographic trends. </w:t>
      </w:r>
    </w:p>
    <w:p w14:paraId="341946D7" w14:textId="77777777" w:rsidR="00463D1C" w:rsidRPr="00B258E9" w:rsidRDefault="00463D1C" w:rsidP="00463D1C">
      <w:pPr>
        <w:jc w:val="left"/>
        <w:rPr>
          <w:rFonts w:ascii="Arial" w:hAnsi="Arial" w:cs="Arial"/>
        </w:rPr>
      </w:pPr>
    </w:p>
    <w:p w14:paraId="48BF7BC0" w14:textId="77777777" w:rsidR="00463D1C" w:rsidRPr="00B258E9" w:rsidRDefault="00463D1C" w:rsidP="00463D1C">
      <w:pPr>
        <w:jc w:val="left"/>
        <w:rPr>
          <w:rFonts w:ascii="Arial" w:hAnsi="Arial" w:cs="Arial"/>
        </w:rPr>
      </w:pPr>
      <w:r w:rsidRPr="00B258E9">
        <w:rPr>
          <w:rFonts w:ascii="Arial" w:hAnsi="Arial" w:cs="Arial"/>
          <w:b/>
          <w:bCs/>
        </w:rPr>
        <w:t xml:space="preserve">Rationale </w:t>
      </w:r>
    </w:p>
    <w:p w14:paraId="74FB3FD3" w14:textId="3D95AEF7" w:rsidR="00463D1C" w:rsidRPr="00B258E9" w:rsidRDefault="00463D1C" w:rsidP="00406D58">
      <w:pPr>
        <w:pStyle w:val="ListParagraph"/>
        <w:numPr>
          <w:ilvl w:val="0"/>
          <w:numId w:val="3"/>
        </w:numPr>
        <w:jc w:val="left"/>
        <w:rPr>
          <w:rFonts w:ascii="Arial" w:hAnsi="Arial" w:cs="Arial"/>
        </w:rPr>
      </w:pPr>
      <w:r w:rsidRPr="00B258E9">
        <w:rPr>
          <w:rFonts w:ascii="Arial" w:hAnsi="Arial" w:cs="Arial"/>
        </w:rPr>
        <w:t xml:space="preserve">Our school is </w:t>
      </w:r>
      <w:r w:rsidR="00224E59" w:rsidRPr="00B258E9">
        <w:rPr>
          <w:rFonts w:ascii="Arial" w:hAnsi="Arial" w:cs="Arial"/>
        </w:rPr>
        <w:t>almost</w:t>
      </w:r>
      <w:r w:rsidRPr="00B258E9">
        <w:rPr>
          <w:rFonts w:ascii="Arial" w:hAnsi="Arial" w:cs="Arial"/>
        </w:rPr>
        <w:t xml:space="preserve"> full and has </w:t>
      </w:r>
      <w:r w:rsidR="00224E59" w:rsidRPr="00B258E9">
        <w:rPr>
          <w:rFonts w:ascii="Arial" w:hAnsi="Arial" w:cs="Arial"/>
        </w:rPr>
        <w:t xml:space="preserve">few </w:t>
      </w:r>
      <w:r w:rsidRPr="00B258E9">
        <w:rPr>
          <w:rFonts w:ascii="Arial" w:hAnsi="Arial" w:cs="Arial"/>
        </w:rPr>
        <w:t xml:space="preserve">surplus places; birth rate forecasts suggest that there is an overall reduction in the birth rate across </w:t>
      </w:r>
      <w:r w:rsidR="00224E59" w:rsidRPr="00B258E9">
        <w:rPr>
          <w:rFonts w:ascii="Arial" w:hAnsi="Arial" w:cs="Arial"/>
        </w:rPr>
        <w:t>Wiltshire</w:t>
      </w:r>
      <w:r w:rsidRPr="00B258E9">
        <w:rPr>
          <w:rFonts w:ascii="Arial" w:hAnsi="Arial" w:cs="Arial"/>
        </w:rPr>
        <w:t xml:space="preserve">. If </w:t>
      </w:r>
      <w:r w:rsidR="00224E59" w:rsidRPr="00B258E9">
        <w:rPr>
          <w:rFonts w:ascii="Arial" w:hAnsi="Arial" w:cs="Arial"/>
        </w:rPr>
        <w:t>Wylye Valley</w:t>
      </w:r>
      <w:r w:rsidRPr="00B258E9">
        <w:rPr>
          <w:rFonts w:ascii="Arial" w:hAnsi="Arial" w:cs="Arial"/>
        </w:rPr>
        <w:t xml:space="preserve"> PAN was reduced to </w:t>
      </w:r>
      <w:r w:rsidR="00224E59" w:rsidRPr="00B258E9">
        <w:rPr>
          <w:rFonts w:ascii="Arial" w:hAnsi="Arial" w:cs="Arial"/>
        </w:rPr>
        <w:t>2</w:t>
      </w:r>
      <w:r w:rsidR="00B258E9" w:rsidRPr="00B258E9">
        <w:rPr>
          <w:rFonts w:ascii="Arial" w:hAnsi="Arial" w:cs="Arial"/>
        </w:rPr>
        <w:t>1</w:t>
      </w:r>
      <w:r w:rsidRPr="00B258E9">
        <w:rPr>
          <w:rFonts w:ascii="Arial" w:hAnsi="Arial" w:cs="Arial"/>
        </w:rPr>
        <w:t xml:space="preserve"> then the number of classes can be</w:t>
      </w:r>
      <w:r w:rsidR="00224E59" w:rsidRPr="00B258E9">
        <w:rPr>
          <w:rFonts w:ascii="Arial" w:hAnsi="Arial" w:cs="Arial"/>
        </w:rPr>
        <w:t xml:space="preserve"> maintained at 5.</w:t>
      </w:r>
      <w:r w:rsidRPr="00B258E9">
        <w:rPr>
          <w:rFonts w:ascii="Arial" w:hAnsi="Arial" w:cs="Arial"/>
        </w:rPr>
        <w:t xml:space="preserve"> This provides the optimum solution in terms of delivering the curriculum and the cost-effective deployment of school resources. </w:t>
      </w:r>
    </w:p>
    <w:p w14:paraId="65CC8201" w14:textId="77777777" w:rsidR="00463D1C" w:rsidRPr="00B258E9" w:rsidRDefault="00463D1C" w:rsidP="00463D1C">
      <w:pPr>
        <w:jc w:val="left"/>
        <w:rPr>
          <w:rFonts w:ascii="Arial" w:hAnsi="Arial" w:cs="Arial"/>
        </w:rPr>
      </w:pPr>
    </w:p>
    <w:p w14:paraId="71A4400B" w14:textId="77777777" w:rsidR="00463D1C" w:rsidRPr="00B258E9" w:rsidRDefault="00463D1C" w:rsidP="00463D1C">
      <w:pPr>
        <w:jc w:val="left"/>
        <w:rPr>
          <w:rFonts w:ascii="Arial" w:hAnsi="Arial" w:cs="Arial"/>
        </w:rPr>
      </w:pPr>
      <w:r w:rsidRPr="00B258E9">
        <w:rPr>
          <w:rFonts w:ascii="Arial" w:hAnsi="Arial" w:cs="Arial"/>
        </w:rPr>
        <w:t>Failure to deal with this issue now would certainly provide financial challenges in due course.</w:t>
      </w:r>
    </w:p>
    <w:p w14:paraId="1619C07D" w14:textId="77777777" w:rsidR="00406D58" w:rsidRPr="00B258E9" w:rsidRDefault="00406D58" w:rsidP="00463D1C">
      <w:pPr>
        <w:jc w:val="left"/>
        <w:rPr>
          <w:rFonts w:ascii="Arial" w:hAnsi="Arial" w:cs="Arial"/>
        </w:rPr>
      </w:pPr>
    </w:p>
    <w:p w14:paraId="4539E47A" w14:textId="77777777" w:rsidR="00463D1C" w:rsidRPr="00B258E9" w:rsidRDefault="00463D1C" w:rsidP="00463D1C">
      <w:pPr>
        <w:jc w:val="left"/>
        <w:rPr>
          <w:rFonts w:ascii="Arial" w:hAnsi="Arial" w:cs="Arial"/>
        </w:rPr>
      </w:pPr>
      <w:r w:rsidRPr="00B258E9">
        <w:rPr>
          <w:rFonts w:ascii="Arial" w:hAnsi="Arial" w:cs="Arial"/>
          <w:b/>
          <w:bCs/>
        </w:rPr>
        <w:t xml:space="preserve">Consultation Response </w:t>
      </w:r>
    </w:p>
    <w:p w14:paraId="58FEE72C" w14:textId="3F0AE227" w:rsidR="00463D1C" w:rsidRPr="00B258E9" w:rsidRDefault="00463D1C" w:rsidP="00406D58">
      <w:pPr>
        <w:pStyle w:val="ListParagraph"/>
        <w:numPr>
          <w:ilvl w:val="0"/>
          <w:numId w:val="3"/>
        </w:numPr>
        <w:jc w:val="left"/>
        <w:rPr>
          <w:rFonts w:ascii="Arial" w:hAnsi="Arial" w:cs="Arial"/>
        </w:rPr>
      </w:pPr>
      <w:r w:rsidRPr="00B258E9">
        <w:rPr>
          <w:rFonts w:ascii="Arial" w:hAnsi="Arial" w:cs="Arial"/>
        </w:rPr>
        <w:t xml:space="preserve">The consultation period will commence on </w:t>
      </w:r>
      <w:r w:rsidR="00B258E9" w:rsidRPr="00B258E9">
        <w:rPr>
          <w:rFonts w:ascii="Arial" w:hAnsi="Arial" w:cs="Arial"/>
        </w:rPr>
        <w:t>16</w:t>
      </w:r>
      <w:r w:rsidRPr="00B258E9">
        <w:rPr>
          <w:rFonts w:ascii="Arial" w:hAnsi="Arial" w:cs="Arial"/>
        </w:rPr>
        <w:t xml:space="preserve">th </w:t>
      </w:r>
      <w:r w:rsidR="00406D58" w:rsidRPr="00B258E9">
        <w:rPr>
          <w:rFonts w:ascii="Arial" w:hAnsi="Arial" w:cs="Arial"/>
        </w:rPr>
        <w:t>October 2024</w:t>
      </w:r>
      <w:r w:rsidRPr="00B258E9">
        <w:rPr>
          <w:rFonts w:ascii="Arial" w:hAnsi="Arial" w:cs="Arial"/>
        </w:rPr>
        <w:t xml:space="preserve"> through to </w:t>
      </w:r>
      <w:r w:rsidR="00B258E9" w:rsidRPr="00B258E9">
        <w:rPr>
          <w:rFonts w:ascii="Arial" w:hAnsi="Arial" w:cs="Arial"/>
        </w:rPr>
        <w:t>31</w:t>
      </w:r>
      <w:r w:rsidR="00B258E9" w:rsidRPr="00B258E9">
        <w:rPr>
          <w:rFonts w:ascii="Arial" w:hAnsi="Arial" w:cs="Arial"/>
          <w:vertAlign w:val="superscript"/>
        </w:rPr>
        <w:t>st</w:t>
      </w:r>
      <w:r w:rsidR="00B258E9" w:rsidRPr="00B258E9">
        <w:rPr>
          <w:rFonts w:ascii="Arial" w:hAnsi="Arial" w:cs="Arial"/>
        </w:rPr>
        <w:t xml:space="preserve"> January</w:t>
      </w:r>
      <w:r w:rsidRPr="00B258E9">
        <w:rPr>
          <w:rFonts w:ascii="Arial" w:hAnsi="Arial" w:cs="Arial"/>
        </w:rPr>
        <w:t xml:space="preserve"> 202</w:t>
      </w:r>
      <w:r w:rsidR="00406D58" w:rsidRPr="00B258E9">
        <w:rPr>
          <w:rFonts w:ascii="Arial" w:hAnsi="Arial" w:cs="Arial"/>
        </w:rPr>
        <w:t>5</w:t>
      </w:r>
      <w:r w:rsidRPr="00B258E9">
        <w:rPr>
          <w:rFonts w:ascii="Arial" w:hAnsi="Arial" w:cs="Arial"/>
        </w:rPr>
        <w:t xml:space="preserve">. </w:t>
      </w:r>
    </w:p>
    <w:p w14:paraId="45F76E6E" w14:textId="77777777" w:rsidR="00463D1C" w:rsidRPr="00B258E9" w:rsidRDefault="00463D1C" w:rsidP="00463D1C">
      <w:pPr>
        <w:jc w:val="left"/>
        <w:rPr>
          <w:rFonts w:ascii="Arial" w:hAnsi="Arial" w:cs="Arial"/>
        </w:rPr>
      </w:pPr>
    </w:p>
    <w:p w14:paraId="6B4576DA" w14:textId="4C954B00" w:rsidR="00406D58" w:rsidRPr="00B258E9" w:rsidRDefault="00463D1C" w:rsidP="00406D58">
      <w:pPr>
        <w:pStyle w:val="ListParagraph"/>
        <w:numPr>
          <w:ilvl w:val="0"/>
          <w:numId w:val="3"/>
        </w:numPr>
        <w:jc w:val="left"/>
        <w:rPr>
          <w:rFonts w:ascii="Arial" w:hAnsi="Arial" w:cs="Arial"/>
          <w:b/>
          <w:bCs/>
        </w:rPr>
      </w:pPr>
      <w:r w:rsidRPr="00B258E9">
        <w:rPr>
          <w:rFonts w:ascii="Arial" w:hAnsi="Arial" w:cs="Arial"/>
        </w:rPr>
        <w:t xml:space="preserve">Comments are invited and can be submitted via email at: </w:t>
      </w:r>
      <w:hyperlink r:id="rId8" w:history="1">
        <w:r w:rsidR="001931F7" w:rsidRPr="00B258E9">
          <w:rPr>
            <w:rStyle w:val="Hyperlink"/>
            <w:rFonts w:ascii="Arial" w:hAnsi="Arial" w:cs="Arial"/>
            <w:b/>
            <w:bCs/>
          </w:rPr>
          <w:t>flangston@wylyevalley.wilts.sch.uk</w:t>
        </w:r>
      </w:hyperlink>
    </w:p>
    <w:p w14:paraId="40545DEF" w14:textId="47F61849" w:rsidR="00463D1C" w:rsidRPr="00B258E9" w:rsidRDefault="00463D1C" w:rsidP="00406D58">
      <w:pPr>
        <w:ind w:firstLine="72"/>
        <w:jc w:val="left"/>
        <w:rPr>
          <w:rFonts w:ascii="Arial" w:hAnsi="Arial" w:cs="Arial"/>
        </w:rPr>
      </w:pPr>
    </w:p>
    <w:p w14:paraId="7FA469D8" w14:textId="470E946B" w:rsidR="00463D1C" w:rsidRPr="00B258E9" w:rsidRDefault="00463D1C" w:rsidP="00406D58">
      <w:pPr>
        <w:pStyle w:val="ListParagraph"/>
        <w:numPr>
          <w:ilvl w:val="0"/>
          <w:numId w:val="3"/>
        </w:numPr>
        <w:jc w:val="left"/>
        <w:rPr>
          <w:rFonts w:ascii="Arial" w:hAnsi="Arial" w:cs="Arial"/>
        </w:rPr>
      </w:pPr>
      <w:r w:rsidRPr="00B258E9">
        <w:rPr>
          <w:rFonts w:ascii="Arial" w:hAnsi="Arial" w:cs="Arial"/>
        </w:rPr>
        <w:t xml:space="preserve">On completion of the consultation period the Governing Body will consider all responses received and decide how it will proceed. </w:t>
      </w:r>
    </w:p>
    <w:p w14:paraId="617D835F" w14:textId="77777777" w:rsidR="00463D1C" w:rsidRPr="00B258E9" w:rsidRDefault="00463D1C" w:rsidP="00463D1C">
      <w:pPr>
        <w:jc w:val="left"/>
        <w:rPr>
          <w:rFonts w:ascii="Arial" w:hAnsi="Arial" w:cs="Arial"/>
        </w:rPr>
      </w:pPr>
    </w:p>
    <w:p w14:paraId="2725AFC0" w14:textId="7E739058" w:rsidR="00463D1C" w:rsidRPr="00B258E9" w:rsidRDefault="00463D1C" w:rsidP="00406D58">
      <w:pPr>
        <w:pStyle w:val="ListParagraph"/>
        <w:numPr>
          <w:ilvl w:val="0"/>
          <w:numId w:val="3"/>
        </w:numPr>
        <w:jc w:val="left"/>
        <w:rPr>
          <w:rFonts w:ascii="Arial" w:hAnsi="Arial" w:cs="Arial"/>
        </w:rPr>
      </w:pPr>
      <w:r w:rsidRPr="00B258E9">
        <w:rPr>
          <w:rFonts w:ascii="Arial" w:hAnsi="Arial" w:cs="Arial"/>
        </w:rPr>
        <w:t>Admission arrangements for the 202</w:t>
      </w:r>
      <w:r w:rsidR="00656B62" w:rsidRPr="00B258E9">
        <w:rPr>
          <w:rFonts w:ascii="Arial" w:hAnsi="Arial" w:cs="Arial"/>
        </w:rPr>
        <w:t>6</w:t>
      </w:r>
      <w:r w:rsidRPr="00B258E9">
        <w:rPr>
          <w:rFonts w:ascii="Arial" w:hAnsi="Arial" w:cs="Arial"/>
        </w:rPr>
        <w:t>/2</w:t>
      </w:r>
      <w:r w:rsidR="00656B62" w:rsidRPr="00B258E9">
        <w:rPr>
          <w:rFonts w:ascii="Arial" w:hAnsi="Arial" w:cs="Arial"/>
        </w:rPr>
        <w:t>7</w:t>
      </w:r>
      <w:r w:rsidRPr="00B258E9">
        <w:rPr>
          <w:rFonts w:ascii="Arial" w:hAnsi="Arial" w:cs="Arial"/>
        </w:rPr>
        <w:t xml:space="preserve"> academic year will be determined by 28th February 202</w:t>
      </w:r>
      <w:r w:rsidR="00406D58" w:rsidRPr="00B258E9">
        <w:rPr>
          <w:rFonts w:ascii="Arial" w:hAnsi="Arial" w:cs="Arial"/>
        </w:rPr>
        <w:t>5</w:t>
      </w:r>
      <w:r w:rsidRPr="00B258E9">
        <w:rPr>
          <w:rFonts w:ascii="Arial" w:hAnsi="Arial" w:cs="Arial"/>
        </w:rPr>
        <w:t>. Any objections after that date will need go to the Office of the Schools Adjudicator by 15th May 202</w:t>
      </w:r>
      <w:r w:rsidR="00406D58" w:rsidRPr="00B258E9">
        <w:rPr>
          <w:rFonts w:ascii="Arial" w:hAnsi="Arial" w:cs="Arial"/>
        </w:rPr>
        <w:t>5</w:t>
      </w:r>
      <w:r w:rsidRPr="00B258E9">
        <w:rPr>
          <w:rFonts w:ascii="Arial" w:hAnsi="Arial" w:cs="Arial"/>
        </w:rPr>
        <w:t xml:space="preserve">. </w:t>
      </w:r>
    </w:p>
    <w:p w14:paraId="6BD4233A" w14:textId="77777777" w:rsidR="00463D1C" w:rsidRPr="00B258E9" w:rsidRDefault="00463D1C" w:rsidP="00463D1C">
      <w:pPr>
        <w:jc w:val="left"/>
        <w:rPr>
          <w:rFonts w:ascii="Arial" w:hAnsi="Arial" w:cs="Arial"/>
        </w:rPr>
      </w:pPr>
    </w:p>
    <w:p w14:paraId="4458570A" w14:textId="77777777" w:rsidR="00463D1C" w:rsidRPr="00B258E9" w:rsidRDefault="00463D1C" w:rsidP="00463D1C">
      <w:pPr>
        <w:jc w:val="left"/>
        <w:rPr>
          <w:rFonts w:ascii="Arial" w:hAnsi="Arial" w:cs="Arial"/>
        </w:rPr>
      </w:pPr>
      <w:r w:rsidRPr="00B258E9">
        <w:rPr>
          <w:rFonts w:ascii="Arial" w:hAnsi="Arial" w:cs="Arial"/>
        </w:rPr>
        <w:t xml:space="preserve">The Governing Board </w:t>
      </w:r>
    </w:p>
    <w:p w14:paraId="01EDD339" w14:textId="77D0AD86" w:rsidR="00463D1C" w:rsidRPr="00B258E9" w:rsidRDefault="00707F3B" w:rsidP="00463D1C">
      <w:pPr>
        <w:jc w:val="left"/>
        <w:rPr>
          <w:rFonts w:ascii="Arial" w:hAnsi="Arial" w:cs="Arial"/>
        </w:rPr>
      </w:pPr>
      <w:r w:rsidRPr="00B258E9">
        <w:rPr>
          <w:rFonts w:ascii="Arial" w:hAnsi="Arial" w:cs="Arial"/>
        </w:rPr>
        <w:t>Wylye Valley CEVA Primary School</w:t>
      </w:r>
    </w:p>
    <w:sectPr w:rsidR="00463D1C" w:rsidRPr="00B258E9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07EBE3" w14:textId="77777777" w:rsidR="00631B1B" w:rsidRDefault="00631B1B" w:rsidP="001931F7">
      <w:r>
        <w:separator/>
      </w:r>
    </w:p>
  </w:endnote>
  <w:endnote w:type="continuationSeparator" w:id="0">
    <w:p w14:paraId="521AD56D" w14:textId="77777777" w:rsidR="00631B1B" w:rsidRDefault="00631B1B" w:rsidP="001931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E4D903" w14:textId="77777777" w:rsidR="00631B1B" w:rsidRDefault="00631B1B" w:rsidP="001931F7">
      <w:r>
        <w:separator/>
      </w:r>
    </w:p>
  </w:footnote>
  <w:footnote w:type="continuationSeparator" w:id="0">
    <w:p w14:paraId="5FE61383" w14:textId="77777777" w:rsidR="00631B1B" w:rsidRDefault="00631B1B" w:rsidP="001931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B31AB8" w14:textId="0B3D5169" w:rsidR="001931F7" w:rsidRPr="005F5D83" w:rsidRDefault="001931F7" w:rsidP="001931F7">
    <w:pPr>
      <w:rPr>
        <w:rFonts w:ascii="Arial" w:hAnsi="Arial" w:cs="Arial"/>
        <w:b/>
        <w:u w:val="single"/>
      </w:rPr>
    </w:pPr>
    <w:r w:rsidRPr="005F5D83">
      <w:rPr>
        <w:noProof/>
      </w:rPr>
      <w:drawing>
        <wp:anchor distT="0" distB="0" distL="114300" distR="114300" simplePos="0" relativeHeight="251659264" behindDoc="1" locked="0" layoutInCell="1" allowOverlap="1" wp14:anchorId="76E1ACE7" wp14:editId="00BBEEDF">
          <wp:simplePos x="0" y="0"/>
          <wp:positionH relativeFrom="column">
            <wp:posOffset>5417820</wp:posOffset>
          </wp:positionH>
          <wp:positionV relativeFrom="paragraph">
            <wp:posOffset>-243840</wp:posOffset>
          </wp:positionV>
          <wp:extent cx="685800" cy="932815"/>
          <wp:effectExtent l="0" t="0" r="0" b="635"/>
          <wp:wrapNone/>
          <wp:docPr id="139496911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932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F5D83">
      <w:rPr>
        <w:rFonts w:ascii="Arial" w:hAnsi="Arial" w:cs="Arial"/>
        <w:b/>
        <w:u w:val="single"/>
      </w:rPr>
      <w:t>WYLYE VALLEY CHURCH OF ENGLAND</w:t>
    </w:r>
  </w:p>
  <w:p w14:paraId="5414E7F9" w14:textId="77777777" w:rsidR="001931F7" w:rsidRPr="005F5D83" w:rsidRDefault="001931F7" w:rsidP="001931F7">
    <w:pPr>
      <w:rPr>
        <w:rFonts w:ascii="Arial" w:hAnsi="Arial" w:cs="Arial"/>
        <w:b/>
        <w:u w:val="single"/>
      </w:rPr>
    </w:pPr>
    <w:r w:rsidRPr="005F5D83">
      <w:rPr>
        <w:rFonts w:ascii="Arial" w:hAnsi="Arial" w:cs="Arial"/>
        <w:b/>
        <w:u w:val="single"/>
      </w:rPr>
      <w:t>(Voluntary Aided) PRIMARY SCHOOL</w:t>
    </w:r>
  </w:p>
  <w:p w14:paraId="5336CDFD" w14:textId="77777777" w:rsidR="001931F7" w:rsidRPr="005F5D83" w:rsidRDefault="001931F7" w:rsidP="001931F7">
    <w:pPr>
      <w:rPr>
        <w:rFonts w:ascii="Arial" w:hAnsi="Arial" w:cs="Arial"/>
      </w:rPr>
    </w:pPr>
    <w:r w:rsidRPr="005F5D83">
      <w:rPr>
        <w:rFonts w:ascii="Arial" w:hAnsi="Arial" w:cs="Arial"/>
      </w:rPr>
      <w:t>To aspire to be outstanding in everything we do by always aiming higher.</w:t>
    </w:r>
  </w:p>
  <w:p w14:paraId="788942AA" w14:textId="77777777" w:rsidR="001931F7" w:rsidRPr="005F5D83" w:rsidRDefault="001931F7" w:rsidP="001931F7">
    <w:pPr>
      <w:rPr>
        <w:rFonts w:ascii="Arial" w:hAnsi="Arial" w:cs="Arial"/>
      </w:rPr>
    </w:pPr>
    <w:r w:rsidRPr="005F5D83">
      <w:rPr>
        <w:rFonts w:ascii="Arial" w:hAnsi="Arial" w:cs="Arial"/>
      </w:rPr>
      <w:t xml:space="preserve"> Love, Care and Respect</w:t>
    </w:r>
  </w:p>
  <w:p w14:paraId="3FA46834" w14:textId="77777777" w:rsidR="001931F7" w:rsidRDefault="001931F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5C754EF"/>
    <w:multiLevelType w:val="hybridMultilevel"/>
    <w:tmpl w:val="894EE7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C72046"/>
    <w:multiLevelType w:val="hybridMultilevel"/>
    <w:tmpl w:val="8D94EA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E12916"/>
    <w:multiLevelType w:val="hybridMultilevel"/>
    <w:tmpl w:val="6F964182"/>
    <w:lvl w:ilvl="0" w:tplc="2B48C2BE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0C2141"/>
    <w:multiLevelType w:val="hybridMultilevel"/>
    <w:tmpl w:val="E74274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0820644">
    <w:abstractNumId w:val="1"/>
  </w:num>
  <w:num w:numId="2" w16cid:durableId="1242564334">
    <w:abstractNumId w:val="2"/>
  </w:num>
  <w:num w:numId="3" w16cid:durableId="560558586">
    <w:abstractNumId w:val="0"/>
  </w:num>
  <w:num w:numId="4" w16cid:durableId="213891484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3D1C"/>
    <w:rsid w:val="00032F04"/>
    <w:rsid w:val="001931F7"/>
    <w:rsid w:val="00224E59"/>
    <w:rsid w:val="002A1F0F"/>
    <w:rsid w:val="002F1EC9"/>
    <w:rsid w:val="00406D58"/>
    <w:rsid w:val="00463D1C"/>
    <w:rsid w:val="004A0F68"/>
    <w:rsid w:val="004F1B1F"/>
    <w:rsid w:val="00631B1B"/>
    <w:rsid w:val="00656B62"/>
    <w:rsid w:val="00707F3B"/>
    <w:rsid w:val="00856254"/>
    <w:rsid w:val="00B25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847FAE"/>
  <w15:chartTrackingRefBased/>
  <w15:docId w15:val="{4B711136-FA09-4A03-87BC-6F70E9BF8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06D5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06D5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406D5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931F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931F7"/>
  </w:style>
  <w:style w:type="paragraph" w:styleId="Footer">
    <w:name w:val="footer"/>
    <w:basedOn w:val="Normal"/>
    <w:link w:val="FooterChar"/>
    <w:uiPriority w:val="99"/>
    <w:unhideWhenUsed/>
    <w:rsid w:val="001931F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931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langston@wylyevalley.wilts.sch.u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F7FE1B-F3C1-417B-9EE5-9CD8F7338D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320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 Langston</dc:creator>
  <cp:keywords/>
  <dc:description/>
  <cp:lastModifiedBy>Fran Langston</cp:lastModifiedBy>
  <cp:revision>2</cp:revision>
  <dcterms:created xsi:type="dcterms:W3CDTF">2024-10-16T10:37:00Z</dcterms:created>
  <dcterms:modified xsi:type="dcterms:W3CDTF">2024-10-16T10:37:00Z</dcterms:modified>
</cp:coreProperties>
</file>